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F319D8">
        <w:rPr>
          <w:rFonts w:ascii="Verdana" w:hAnsi="Verdana"/>
          <w:b/>
          <w:bCs/>
          <w:sz w:val="32"/>
          <w:szCs w:val="32"/>
        </w:rPr>
        <w:t>1</w:t>
      </w:r>
      <w:r w:rsidR="00350859">
        <w:rPr>
          <w:rFonts w:ascii="Verdana" w:hAnsi="Verdana"/>
          <w:b/>
          <w:bCs/>
          <w:sz w:val="32"/>
          <w:szCs w:val="32"/>
        </w:rPr>
        <w:t>1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 w:rsidR="00350859">
        <w:rPr>
          <w:rFonts w:ascii="Verdana" w:hAnsi="Verdana"/>
          <w:b/>
          <w:bCs/>
          <w:sz w:val="32"/>
          <w:szCs w:val="32"/>
        </w:rPr>
        <w:t>02</w:t>
      </w:r>
      <w:r w:rsidRPr="002E3895">
        <w:rPr>
          <w:rFonts w:ascii="Verdana" w:hAnsi="Verdana"/>
          <w:b/>
          <w:bCs/>
          <w:sz w:val="32"/>
          <w:szCs w:val="32"/>
        </w:rPr>
        <w:t xml:space="preserve">/2011 Brentwood Bible lunch Fellowship </w:t>
      </w:r>
    </w:p>
    <w:p w:rsid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350859">
        <w:rPr>
          <w:b/>
          <w:sz w:val="32"/>
          <w:szCs w:val="32"/>
          <w:highlight w:val="green"/>
        </w:rPr>
        <w:t xml:space="preserve">Where is your </w:t>
      </w:r>
      <w:r w:rsidR="009C6569">
        <w:rPr>
          <w:b/>
          <w:sz w:val="32"/>
          <w:szCs w:val="32"/>
          <w:highlight w:val="green"/>
        </w:rPr>
        <w:t>Faith?</w:t>
      </w:r>
      <w:r w:rsidR="009D45D8" w:rsidRPr="009D45D8">
        <w:rPr>
          <w:b/>
          <w:sz w:val="32"/>
          <w:szCs w:val="32"/>
          <w:highlight w:val="green"/>
        </w:rPr>
        <w:t xml:space="preserve"> </w:t>
      </w:r>
      <w:r w:rsidR="00E41E13" w:rsidRPr="009D45D8">
        <w:rPr>
          <w:b/>
          <w:sz w:val="32"/>
          <w:szCs w:val="32"/>
          <w:highlight w:val="green"/>
        </w:rPr>
        <w:t>“</w:t>
      </w:r>
      <w:r w:rsidR="00350859">
        <w:rPr>
          <w:b/>
          <w:sz w:val="32"/>
          <w:szCs w:val="32"/>
        </w:rPr>
        <w:t>Heb 11 v 6</w:t>
      </w:r>
      <w:r w:rsidR="000B68A5">
        <w:rPr>
          <w:b/>
          <w:sz w:val="32"/>
          <w:szCs w:val="32"/>
        </w:rPr>
        <w:t xml:space="preserve"> / 1 Peter 1 v 24-25</w:t>
      </w:r>
    </w:p>
    <w:p w:rsidR="00E81465" w:rsidRDefault="00E81465" w:rsidP="00E95A31">
      <w:pPr>
        <w:rPr>
          <w:b/>
          <w:sz w:val="32"/>
          <w:szCs w:val="32"/>
        </w:rPr>
      </w:pPr>
    </w:p>
    <w:p w:rsidR="00E41E13" w:rsidRDefault="00350859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Heb </w:t>
      </w:r>
      <w:r w:rsidR="009C6569">
        <w:rPr>
          <w:b/>
          <w:sz w:val="32"/>
          <w:szCs w:val="32"/>
        </w:rPr>
        <w:t>11:</w:t>
      </w:r>
      <w:r>
        <w:rPr>
          <w:b/>
          <w:sz w:val="32"/>
          <w:szCs w:val="32"/>
        </w:rPr>
        <w:t xml:space="preserve"> 1-40</w:t>
      </w:r>
    </w:p>
    <w:p w:rsidR="00350859" w:rsidRDefault="00350859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1 Peter 1 v 21</w:t>
      </w:r>
    </w:p>
    <w:p w:rsidR="00350859" w:rsidRDefault="00350859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Mark 11 v 22</w:t>
      </w:r>
    </w:p>
    <w:p w:rsidR="00350859" w:rsidRDefault="00350859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Matt 17 v 20</w:t>
      </w:r>
    </w:p>
    <w:p w:rsidR="00350859" w:rsidRDefault="00350859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Matt 21 v 21</w:t>
      </w:r>
    </w:p>
    <w:p w:rsidR="00350859" w:rsidRDefault="00350859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2 Cor 5 v 7</w:t>
      </w:r>
    </w:p>
    <w:p w:rsidR="00350859" w:rsidRDefault="00350859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1 Cor 2 v 5</w:t>
      </w:r>
    </w:p>
    <w:p w:rsidR="00350859" w:rsidRDefault="00350859" w:rsidP="00E95A31">
      <w:pPr>
        <w:rPr>
          <w:b/>
          <w:sz w:val="32"/>
          <w:szCs w:val="32"/>
        </w:rPr>
      </w:pPr>
    </w:p>
    <w:p w:rsidR="00350859" w:rsidRPr="009C6569" w:rsidRDefault="00350859" w:rsidP="00E95A31">
      <w:pPr>
        <w:rPr>
          <w:b/>
          <w:sz w:val="32"/>
          <w:szCs w:val="32"/>
          <w:u w:val="single"/>
        </w:rPr>
      </w:pPr>
      <w:r w:rsidRPr="009C6569">
        <w:rPr>
          <w:b/>
          <w:sz w:val="32"/>
          <w:szCs w:val="32"/>
          <w:u w:val="single"/>
        </w:rPr>
        <w:t xml:space="preserve">What is </w:t>
      </w:r>
      <w:r w:rsidR="009C6569" w:rsidRPr="009C6569">
        <w:rPr>
          <w:b/>
          <w:sz w:val="32"/>
          <w:szCs w:val="32"/>
          <w:u w:val="single"/>
        </w:rPr>
        <w:t>Faith?</w:t>
      </w:r>
    </w:p>
    <w:p w:rsidR="00350859" w:rsidRDefault="00350859" w:rsidP="0035085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Strong or unshakeable belief in something </w:t>
      </w:r>
    </w:p>
    <w:p w:rsidR="00350859" w:rsidRDefault="00350859" w:rsidP="0035085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Christianity trust in God in his actions and promises</w:t>
      </w:r>
    </w:p>
    <w:p w:rsidR="00350859" w:rsidRDefault="00350859" w:rsidP="0035085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conviction of the truth of certain doctrines of religion </w:t>
      </w:r>
    </w:p>
    <w:p w:rsidR="00350859" w:rsidRDefault="00350859" w:rsidP="0035085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Complete confidence or trust in a person , remedy </w:t>
      </w:r>
    </w:p>
    <w:p w:rsidR="00350859" w:rsidRPr="009C6569" w:rsidRDefault="00350859" w:rsidP="00350859">
      <w:pPr>
        <w:rPr>
          <w:b/>
          <w:sz w:val="32"/>
          <w:szCs w:val="32"/>
          <w:u w:val="single"/>
        </w:rPr>
      </w:pPr>
      <w:r w:rsidRPr="009C6569">
        <w:rPr>
          <w:b/>
          <w:sz w:val="32"/>
          <w:szCs w:val="32"/>
          <w:u w:val="single"/>
        </w:rPr>
        <w:t>Examples of Faith in the bible</w:t>
      </w:r>
    </w:p>
    <w:p w:rsidR="00350859" w:rsidRDefault="00350859" w:rsidP="0035085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Abraham – Genesis </w:t>
      </w:r>
      <w:r w:rsidR="00211DD4">
        <w:rPr>
          <w:b/>
          <w:sz w:val="32"/>
          <w:szCs w:val="32"/>
        </w:rPr>
        <w:t>15 v 6</w:t>
      </w:r>
    </w:p>
    <w:p w:rsidR="00350859" w:rsidRDefault="009C77DF" w:rsidP="0035085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Paul – Acts 16 v </w:t>
      </w:r>
      <w:r w:rsidR="000B68A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0B68A5">
        <w:rPr>
          <w:b/>
          <w:sz w:val="32"/>
          <w:szCs w:val="32"/>
        </w:rPr>
        <w:t>-34</w:t>
      </w:r>
    </w:p>
    <w:p w:rsidR="00350859" w:rsidRDefault="00211DD4" w:rsidP="0035085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Daniel – Daniel 6 v 10-24</w:t>
      </w:r>
    </w:p>
    <w:p w:rsidR="00211DD4" w:rsidRDefault="00211DD4" w:rsidP="00350859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Elijah </w:t>
      </w:r>
      <w:r w:rsidR="009C77D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C77DF">
        <w:rPr>
          <w:b/>
          <w:sz w:val="32"/>
          <w:szCs w:val="32"/>
        </w:rPr>
        <w:t>1 Kings 18 v 22-39</w:t>
      </w:r>
    </w:p>
    <w:p w:rsidR="009C77DF" w:rsidRPr="009C6569" w:rsidRDefault="009C77DF" w:rsidP="009C77DF">
      <w:pPr>
        <w:rPr>
          <w:b/>
          <w:sz w:val="32"/>
          <w:szCs w:val="32"/>
          <w:u w:val="single"/>
        </w:rPr>
      </w:pPr>
      <w:r w:rsidRPr="009C6569">
        <w:rPr>
          <w:b/>
          <w:sz w:val="32"/>
          <w:szCs w:val="32"/>
          <w:u w:val="single"/>
        </w:rPr>
        <w:lastRenderedPageBreak/>
        <w:t xml:space="preserve">Why do you need </w:t>
      </w:r>
      <w:r w:rsidR="009C6569" w:rsidRPr="009C6569">
        <w:rPr>
          <w:b/>
          <w:sz w:val="32"/>
          <w:szCs w:val="32"/>
          <w:u w:val="single"/>
        </w:rPr>
        <w:t>faith?</w:t>
      </w:r>
    </w:p>
    <w:p w:rsidR="009C77DF" w:rsidRDefault="009C77DF" w:rsidP="009C77D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Man will fall you</w:t>
      </w:r>
    </w:p>
    <w:p w:rsidR="009C77DF" w:rsidRDefault="009C77DF" w:rsidP="009C77D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blessings of God last for ever</w:t>
      </w:r>
    </w:p>
    <w:p w:rsidR="009C77DF" w:rsidRDefault="009C6569" w:rsidP="009C77D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blessings of God adds no sorrows</w:t>
      </w:r>
    </w:p>
    <w:p w:rsidR="009C6569" w:rsidRDefault="009C6569" w:rsidP="009C77D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 a lifter for others</w:t>
      </w:r>
    </w:p>
    <w:p w:rsidR="009C6569" w:rsidRDefault="009C6569" w:rsidP="009C77D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world is wicked</w:t>
      </w:r>
    </w:p>
    <w:p w:rsidR="009C6569" w:rsidRDefault="009C6569" w:rsidP="009C77D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Without faith it is impossible to please God</w:t>
      </w:r>
    </w:p>
    <w:p w:rsidR="009C6569" w:rsidRDefault="009C6569" w:rsidP="009C77D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Faith moves mountain</w:t>
      </w:r>
    </w:p>
    <w:p w:rsidR="000B68A5" w:rsidRDefault="000B68A5" w:rsidP="000B68A5">
      <w:pPr>
        <w:rPr>
          <w:b/>
          <w:sz w:val="32"/>
          <w:szCs w:val="32"/>
          <w:u w:val="single"/>
        </w:rPr>
      </w:pPr>
      <w:r w:rsidRPr="000B68A5">
        <w:rPr>
          <w:b/>
          <w:sz w:val="32"/>
          <w:szCs w:val="32"/>
          <w:u w:val="single"/>
        </w:rPr>
        <w:t xml:space="preserve">Growth in Faith </w:t>
      </w:r>
    </w:p>
    <w:p w:rsidR="000B68A5" w:rsidRPr="000B68A5" w:rsidRDefault="000B68A5" w:rsidP="000B68A5">
      <w:pPr>
        <w:rPr>
          <w:b/>
          <w:sz w:val="32"/>
          <w:szCs w:val="32"/>
        </w:rPr>
      </w:pPr>
      <w:r w:rsidRPr="000B68A5">
        <w:rPr>
          <w:b/>
          <w:sz w:val="32"/>
          <w:szCs w:val="32"/>
        </w:rPr>
        <w:t>2 Peter 1 v 3-8</w:t>
      </w:r>
    </w:p>
    <w:p w:rsidR="009C6569" w:rsidRPr="009C6569" w:rsidRDefault="009C6569" w:rsidP="009C6569">
      <w:pPr>
        <w:rPr>
          <w:b/>
          <w:sz w:val="32"/>
          <w:szCs w:val="32"/>
        </w:rPr>
      </w:pPr>
    </w:p>
    <w:p w:rsidR="009C6569" w:rsidRPr="009C6569" w:rsidRDefault="009C6569" w:rsidP="009C6569">
      <w:pPr>
        <w:rPr>
          <w:b/>
          <w:sz w:val="32"/>
          <w:szCs w:val="32"/>
        </w:rPr>
      </w:pPr>
    </w:p>
    <w:tbl>
      <w:tblPr>
        <w:tblW w:w="4770" w:type="pct"/>
        <w:tblCellSpacing w:w="30" w:type="dxa"/>
        <w:tblInd w:w="59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7"/>
        <w:gridCol w:w="8933"/>
      </w:tblGrid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350859" w:rsidRPr="00350859" w:rsidTr="00350859">
        <w:trPr>
          <w:tblCellSpacing w:w="30" w:type="dxa"/>
        </w:trPr>
        <w:tc>
          <w:tcPr>
            <w:tcW w:w="60" w:type="pct"/>
            <w:hideMark/>
          </w:tcPr>
          <w:p w:rsidR="00350859" w:rsidRPr="00350859" w:rsidRDefault="00350859" w:rsidP="0035085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50859" w:rsidRPr="00350859" w:rsidRDefault="00350859" w:rsidP="00350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:rsidR="00350859" w:rsidRDefault="00350859" w:rsidP="00E95A31">
      <w:pPr>
        <w:rPr>
          <w:b/>
          <w:sz w:val="32"/>
          <w:szCs w:val="32"/>
        </w:rPr>
      </w:pPr>
    </w:p>
    <w:p w:rsidR="00E81465" w:rsidRDefault="00E81465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</w:p>
    <w:sectPr w:rsidR="00E81465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3EE"/>
    <w:multiLevelType w:val="multilevel"/>
    <w:tmpl w:val="8194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B11FB"/>
    <w:multiLevelType w:val="hybridMultilevel"/>
    <w:tmpl w:val="E4B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74FC"/>
    <w:multiLevelType w:val="hybridMultilevel"/>
    <w:tmpl w:val="665A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2D8F"/>
    <w:multiLevelType w:val="multilevel"/>
    <w:tmpl w:val="28F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B64DF"/>
    <w:multiLevelType w:val="multilevel"/>
    <w:tmpl w:val="F800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A45F9"/>
    <w:multiLevelType w:val="hybridMultilevel"/>
    <w:tmpl w:val="3C6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40D6"/>
    <w:multiLevelType w:val="hybridMultilevel"/>
    <w:tmpl w:val="105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B8D"/>
    <w:multiLevelType w:val="multilevel"/>
    <w:tmpl w:val="BF30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31"/>
    <w:rsid w:val="00012E74"/>
    <w:rsid w:val="000B68A5"/>
    <w:rsid w:val="000D7562"/>
    <w:rsid w:val="000F00E5"/>
    <w:rsid w:val="00211DD4"/>
    <w:rsid w:val="00223D14"/>
    <w:rsid w:val="002C2639"/>
    <w:rsid w:val="00350859"/>
    <w:rsid w:val="003D4792"/>
    <w:rsid w:val="00417957"/>
    <w:rsid w:val="005254B9"/>
    <w:rsid w:val="0052555A"/>
    <w:rsid w:val="005D2B20"/>
    <w:rsid w:val="005D4EF3"/>
    <w:rsid w:val="005E07D4"/>
    <w:rsid w:val="005E2798"/>
    <w:rsid w:val="006C0404"/>
    <w:rsid w:val="00766075"/>
    <w:rsid w:val="008A6F39"/>
    <w:rsid w:val="008D3F1D"/>
    <w:rsid w:val="008E37E5"/>
    <w:rsid w:val="00930724"/>
    <w:rsid w:val="009C6569"/>
    <w:rsid w:val="009C77DF"/>
    <w:rsid w:val="009D45D8"/>
    <w:rsid w:val="009D7D58"/>
    <w:rsid w:val="00AE3C6E"/>
    <w:rsid w:val="00C06591"/>
    <w:rsid w:val="00CE4C02"/>
    <w:rsid w:val="00D479AF"/>
    <w:rsid w:val="00D9582E"/>
    <w:rsid w:val="00E1690D"/>
    <w:rsid w:val="00E41E13"/>
    <w:rsid w:val="00E81465"/>
    <w:rsid w:val="00E95A31"/>
    <w:rsid w:val="00E95F97"/>
    <w:rsid w:val="00F319D8"/>
    <w:rsid w:val="00F6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1">
    <w:name w:val="heading 1"/>
    <w:basedOn w:val="Normal"/>
    <w:next w:val="Normal"/>
    <w:link w:val="Heading1Char"/>
    <w:uiPriority w:val="9"/>
    <w:qFormat/>
    <w:rsid w:val="00E41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E41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41E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1E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E13"/>
    <w:rPr>
      <w:color w:val="0000FF"/>
      <w:u w:val="single"/>
    </w:rPr>
  </w:style>
  <w:style w:type="paragraph" w:customStyle="1" w:styleId="pagebreak">
    <w:name w:val="pagebreak"/>
    <w:basedOn w:val="Normal"/>
    <w:rsid w:val="00E41E1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Normal"/>
    <w:rsid w:val="00E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Normal"/>
    <w:rsid w:val="00E41E1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Normal"/>
    <w:rsid w:val="00E41E13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E41E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E41E13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E41E13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artitemwarning">
    <w:name w:val="cart_item_warning"/>
    <w:basedOn w:val="Normal"/>
    <w:rsid w:val="00E41E1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itemerror">
    <w:name w:val="cart_item_error"/>
    <w:basedOn w:val="Normal"/>
    <w:rsid w:val="00E41E13"/>
    <w:pPr>
      <w:shd w:val="clear" w:color="auto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2">
    <w:name w:val="form2"/>
    <w:basedOn w:val="Normal"/>
    <w:rsid w:val="00E41E1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old">
    <w:name w:val="bold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d">
    <w:name w:val="red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lue">
    <w:name w:val="blue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bigbottom">
    <w:name w:val="bigbottom"/>
    <w:basedOn w:val="Normal"/>
    <w:rsid w:val="00E41E1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">
    <w:name w:val="big"/>
    <w:basedOn w:val="Normal"/>
    <w:rsid w:val="00E41E1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">
    <w:name w:val="purple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CC"/>
      <w:sz w:val="24"/>
      <w:szCs w:val="24"/>
    </w:rPr>
  </w:style>
  <w:style w:type="paragraph" w:customStyle="1" w:styleId="addthisseparator">
    <w:name w:val="addthis_separator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">
    <w:name w:val="at-promo-btm-ffx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ch">
    <w:name w:val="at-promo-btm-ch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ie">
    <w:name w:val="at-promo-btm-ie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DefaultParagraphFont"/>
    <w:rsid w:val="00E41E13"/>
  </w:style>
  <w:style w:type="paragraph" w:customStyle="1" w:styleId="atitem1">
    <w:name w:val="at_item1"/>
    <w:basedOn w:val="Normal"/>
    <w:rsid w:val="00E41E13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E41E1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E41E13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E41E1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E41E13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E41E13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Normal"/>
    <w:rsid w:val="00E41E13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Normal"/>
    <w:rsid w:val="00E41E13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3">
    <w:name w:val="atbtn3"/>
    <w:basedOn w:val="Normal"/>
    <w:rsid w:val="00E41E13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atbtn4">
    <w:name w:val="atbtn4"/>
    <w:basedOn w:val="Normal"/>
    <w:rsid w:val="00E41E13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atrse1">
    <w:name w:val="atrse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Normal"/>
    <w:rsid w:val="00E41E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Normal"/>
    <w:rsid w:val="00E41E13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Normal"/>
    <w:rsid w:val="00E41E13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Normal"/>
    <w:rsid w:val="00E41E1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Normal"/>
    <w:rsid w:val="00E41E13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1">
    <w:name w:val="at-promo-btm-ffx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ffx2">
    <w:name w:val="at-promo-btm-ffx2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ch1">
    <w:name w:val="at-promo-btm-ch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m-ie1">
    <w:name w:val="at-promo-btm-ie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Normal"/>
    <w:rsid w:val="00E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1">
    <w:name w:val="atm-f-logo1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41E13"/>
    <w:rPr>
      <w:i/>
      <w:iCs/>
    </w:rPr>
  </w:style>
  <w:style w:type="paragraph" w:customStyle="1" w:styleId="center">
    <w:name w:val="center"/>
    <w:basedOn w:val="Normal"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1E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1E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1E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1E1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13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35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8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0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3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08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38955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4" w:color="000000"/>
                    <w:bottom w:val="single" w:sz="6" w:space="0" w:color="000000"/>
                    <w:right w:val="single" w:sz="6" w:space="4" w:color="000000"/>
                  </w:divBdr>
                </w:div>
                <w:div w:id="1471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65779">
                  <w:marLeft w:val="0"/>
                  <w:marRight w:val="0"/>
                  <w:marTop w:val="0"/>
                  <w:marBottom w:val="0"/>
                  <w:divBdr>
                    <w:top w:val="single" w:sz="12" w:space="2" w:color="50009F"/>
                    <w:left w:val="single" w:sz="12" w:space="2" w:color="50009F"/>
                    <w:bottom w:val="single" w:sz="12" w:space="2" w:color="50009F"/>
                    <w:right w:val="single" w:sz="12" w:space="2" w:color="50009F"/>
                  </w:divBdr>
                  <w:divsChild>
                    <w:div w:id="10402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6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2011-11-02T15:27:00Z</cp:lastPrinted>
  <dcterms:created xsi:type="dcterms:W3CDTF">2012-09-14T23:18:00Z</dcterms:created>
  <dcterms:modified xsi:type="dcterms:W3CDTF">2012-09-14T23:18:00Z</dcterms:modified>
</cp:coreProperties>
</file>